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1645"/>
        <w:tblW w:w="11307" w:type="dxa"/>
        <w:tblLook w:val="04A0"/>
      </w:tblPr>
      <w:tblGrid>
        <w:gridCol w:w="2238"/>
        <w:gridCol w:w="2271"/>
        <w:gridCol w:w="1987"/>
        <w:gridCol w:w="4811"/>
      </w:tblGrid>
      <w:tr w:rsidR="005E3979" w:rsidTr="00FB5B1C">
        <w:trPr>
          <w:trHeight w:val="571"/>
        </w:trPr>
        <w:tc>
          <w:tcPr>
            <w:tcW w:w="11307" w:type="dxa"/>
            <w:gridSpan w:val="4"/>
            <w:shd w:val="clear" w:color="auto" w:fill="B2A1C7" w:themeFill="accent4" w:themeFillTint="99"/>
            <w:vAlign w:val="center"/>
          </w:tcPr>
          <w:p w:rsidR="005E3979" w:rsidRPr="007F2ACE" w:rsidRDefault="005E3979" w:rsidP="00FB5B1C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7F2ACE">
              <w:rPr>
                <w:b/>
                <w:sz w:val="28"/>
                <w:szCs w:val="28"/>
              </w:rPr>
              <w:t>VALIDATION DE L’UTILISATION D’UN NOUVEAU PRODUIT</w:t>
            </w:r>
          </w:p>
        </w:tc>
      </w:tr>
      <w:tr w:rsidR="005E3979" w:rsidTr="00FB5B1C">
        <w:trPr>
          <w:trHeight w:val="1110"/>
        </w:trPr>
        <w:tc>
          <w:tcPr>
            <w:tcW w:w="2238" w:type="dxa"/>
            <w:vAlign w:val="center"/>
          </w:tcPr>
          <w:p w:rsidR="005E3979" w:rsidRPr="00FE454C" w:rsidRDefault="005E3979" w:rsidP="00FB5B1C">
            <w:r w:rsidRPr="00FE454C">
              <w:t>Nom du produit</w:t>
            </w:r>
          </w:p>
          <w:p w:rsidR="005E3979" w:rsidRPr="00FE454C" w:rsidRDefault="005E3979" w:rsidP="00FB5B1C">
            <w:r w:rsidRPr="00FE454C">
              <w:t>Fournisseur</w:t>
            </w:r>
          </w:p>
          <w:p w:rsidR="005E3979" w:rsidRPr="00FE454C" w:rsidRDefault="005E3979" w:rsidP="00FB5B1C">
            <w:r w:rsidRPr="00FE454C">
              <w:t>Référence</w:t>
            </w:r>
          </w:p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  <w:r>
              <w:t>État physique</w:t>
            </w:r>
          </w:p>
        </w:tc>
        <w:tc>
          <w:tcPr>
            <w:tcW w:w="9069" w:type="dxa"/>
            <w:gridSpan w:val="3"/>
          </w:tcPr>
          <w:p w:rsidR="005E3979" w:rsidRDefault="005E3979" w:rsidP="00423EAD">
            <w:pPr>
              <w:pStyle w:val="Sansinterligne"/>
              <w:rPr>
                <w:highlight w:val="yellow"/>
              </w:rPr>
            </w:pPr>
          </w:p>
          <w:p w:rsidR="005E3979" w:rsidRDefault="005E3979" w:rsidP="00423EAD">
            <w:pPr>
              <w:pStyle w:val="Sansinterligne"/>
              <w:rPr>
                <w:highlight w:val="yellow"/>
              </w:rPr>
            </w:pPr>
          </w:p>
          <w:p w:rsidR="005E3979" w:rsidRDefault="005E3979" w:rsidP="00FB5B1C"/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poudre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solide</w:t>
            </w:r>
            <w:r>
              <w:tab/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liquide</w:t>
            </w:r>
            <w:r>
              <w:tab/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gaz</w:t>
            </w:r>
            <w:r>
              <w:tab/>
            </w:r>
            <w:r>
              <w:tab/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a</w:t>
            </w:r>
            <w:r w:rsidRPr="00DE3479">
              <w:t>érosol</w:t>
            </w:r>
            <w:r>
              <w:t xml:space="preserve"> </w:t>
            </w:r>
          </w:p>
        </w:tc>
      </w:tr>
      <w:tr w:rsidR="005E3979" w:rsidTr="00FB5B1C">
        <w:trPr>
          <w:trHeight w:val="743"/>
        </w:trPr>
        <w:tc>
          <w:tcPr>
            <w:tcW w:w="2238" w:type="dxa"/>
            <w:vAlign w:val="center"/>
          </w:tcPr>
          <w:p w:rsidR="005E3979" w:rsidRPr="007F2ACE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</w:rPr>
            </w:pPr>
            <w:r w:rsidRPr="007F2ACE">
              <w:t>FDS – Date de mise à jour</w:t>
            </w:r>
          </w:p>
        </w:tc>
        <w:tc>
          <w:tcPr>
            <w:tcW w:w="2271" w:type="dxa"/>
          </w:tcPr>
          <w:p w:rsidR="005E3979" w:rsidRPr="007F2ACE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</w:rPr>
            </w:pPr>
          </w:p>
        </w:tc>
        <w:tc>
          <w:tcPr>
            <w:tcW w:w="1987" w:type="dxa"/>
          </w:tcPr>
          <w:p w:rsidR="005E3979" w:rsidRPr="00C277A1" w:rsidRDefault="005E3979" w:rsidP="00FB5B1C">
            <w:pPr>
              <w:jc w:val="center"/>
              <w:rPr>
                <w:sz w:val="10"/>
                <w:szCs w:val="10"/>
              </w:rPr>
            </w:pPr>
          </w:p>
          <w:p w:rsidR="005E3979" w:rsidRPr="007F2ACE" w:rsidRDefault="005E3979" w:rsidP="00FB5B1C">
            <w:pPr>
              <w:jc w:val="center"/>
            </w:pPr>
            <w:r w:rsidRPr="007F2ACE">
              <w:t>Date de début d’utilisation</w:t>
            </w:r>
          </w:p>
        </w:tc>
        <w:tc>
          <w:tcPr>
            <w:tcW w:w="4811" w:type="dxa"/>
          </w:tcPr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</w:p>
        </w:tc>
      </w:tr>
      <w:tr w:rsidR="005E3979" w:rsidTr="00FB5B1C">
        <w:trPr>
          <w:trHeight w:val="700"/>
        </w:trPr>
        <w:tc>
          <w:tcPr>
            <w:tcW w:w="2238" w:type="dxa"/>
            <w:vAlign w:val="center"/>
          </w:tcPr>
          <w:p w:rsidR="005E3979" w:rsidRPr="00FE454C" w:rsidRDefault="005E3979" w:rsidP="00FB5B1C">
            <w:pPr>
              <w:pStyle w:val="Titre1"/>
              <w:spacing w:before="100" w:beforeAutospacing="1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FE454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Usage du produit</w:t>
            </w:r>
          </w:p>
        </w:tc>
        <w:tc>
          <w:tcPr>
            <w:tcW w:w="9069" w:type="dxa"/>
            <w:gridSpan w:val="3"/>
          </w:tcPr>
          <w:p w:rsidR="005E3979" w:rsidRPr="00FB3FC9" w:rsidRDefault="005E3979" w:rsidP="00FB5B1C"/>
        </w:tc>
      </w:tr>
      <w:tr w:rsidR="005E3979" w:rsidTr="00FB5B1C">
        <w:trPr>
          <w:trHeight w:val="792"/>
        </w:trPr>
        <w:tc>
          <w:tcPr>
            <w:tcW w:w="2238" w:type="dxa"/>
            <w:vAlign w:val="center"/>
          </w:tcPr>
          <w:p w:rsidR="005E3979" w:rsidRPr="00FE454C" w:rsidRDefault="005E3979" w:rsidP="00FB5B1C">
            <w:pPr>
              <w:pStyle w:val="Titre1"/>
              <w:spacing w:before="100" w:beforeAutospacing="1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Consommation annuelle envisagée</w:t>
            </w:r>
          </w:p>
        </w:tc>
        <w:tc>
          <w:tcPr>
            <w:tcW w:w="2271" w:type="dxa"/>
          </w:tcPr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</w:p>
        </w:tc>
        <w:tc>
          <w:tcPr>
            <w:tcW w:w="1987" w:type="dxa"/>
            <w:vAlign w:val="center"/>
          </w:tcPr>
          <w:p w:rsidR="005E3979" w:rsidRPr="00FB3FC9" w:rsidRDefault="005E3979" w:rsidP="00FB5B1C">
            <w:pPr>
              <w:jc w:val="center"/>
            </w:pPr>
            <w:r w:rsidRPr="00FB3FC9">
              <w:t>Fréquence d’utilisation prévue</w:t>
            </w:r>
          </w:p>
        </w:tc>
        <w:tc>
          <w:tcPr>
            <w:tcW w:w="4811" w:type="dxa"/>
          </w:tcPr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</w:p>
        </w:tc>
      </w:tr>
      <w:tr w:rsidR="005E3979" w:rsidTr="00FB5B1C">
        <w:trPr>
          <w:trHeight w:val="895"/>
        </w:trPr>
        <w:tc>
          <w:tcPr>
            <w:tcW w:w="2238" w:type="dxa"/>
            <w:vAlign w:val="center"/>
          </w:tcPr>
          <w:p w:rsidR="005E3979" w:rsidRDefault="005E3979" w:rsidP="00FB5B1C">
            <w:pPr>
              <w:pStyle w:val="Titre1"/>
              <w:spacing w:before="100" w:beforeAutospacing="1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Poste(s) de travail concerné(s)</w:t>
            </w:r>
          </w:p>
        </w:tc>
        <w:tc>
          <w:tcPr>
            <w:tcW w:w="2271" w:type="dxa"/>
          </w:tcPr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</w:p>
        </w:tc>
        <w:tc>
          <w:tcPr>
            <w:tcW w:w="1987" w:type="dxa"/>
            <w:vAlign w:val="center"/>
          </w:tcPr>
          <w:p w:rsidR="005E3979" w:rsidRPr="00FB3FC9" w:rsidRDefault="005E3979" w:rsidP="00FB5B1C">
            <w:pPr>
              <w:jc w:val="center"/>
            </w:pPr>
            <w:r w:rsidRPr="00FB3FC9">
              <w:t>Nombre de salariés concernés</w:t>
            </w:r>
          </w:p>
        </w:tc>
        <w:tc>
          <w:tcPr>
            <w:tcW w:w="4811" w:type="dxa"/>
          </w:tcPr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</w:p>
        </w:tc>
      </w:tr>
      <w:tr w:rsidR="005E3979" w:rsidTr="00FB5B1C">
        <w:trPr>
          <w:trHeight w:val="1213"/>
        </w:trPr>
        <w:tc>
          <w:tcPr>
            <w:tcW w:w="2238" w:type="dxa"/>
            <w:vAlign w:val="center"/>
          </w:tcPr>
          <w:p w:rsidR="005E3979" w:rsidRPr="00FE454C" w:rsidRDefault="005E3979" w:rsidP="00FB5B1C">
            <w:r w:rsidRPr="00FE454C">
              <w:t>Description du mode d’utilisation</w:t>
            </w:r>
          </w:p>
        </w:tc>
        <w:tc>
          <w:tcPr>
            <w:tcW w:w="9069" w:type="dxa"/>
            <w:gridSpan w:val="3"/>
          </w:tcPr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</w:p>
        </w:tc>
      </w:tr>
      <w:tr w:rsidR="005E3979" w:rsidTr="00FB5B1C">
        <w:trPr>
          <w:trHeight w:val="886"/>
        </w:trPr>
        <w:tc>
          <w:tcPr>
            <w:tcW w:w="2238" w:type="dxa"/>
            <w:vAlign w:val="center"/>
          </w:tcPr>
          <w:p w:rsidR="005E3979" w:rsidRDefault="005E3979" w:rsidP="00FB5B1C">
            <w:r>
              <w:t>Voies d’exposition</w:t>
            </w:r>
          </w:p>
          <w:p w:rsidR="005E3979" w:rsidRPr="00FE454C" w:rsidRDefault="005E3979" w:rsidP="00FB5B1C">
            <w:r>
              <w:t>prévisibles</w:t>
            </w:r>
          </w:p>
        </w:tc>
        <w:tc>
          <w:tcPr>
            <w:tcW w:w="9069" w:type="dxa"/>
            <w:gridSpan w:val="3"/>
            <w:vAlign w:val="center"/>
          </w:tcPr>
          <w:p w:rsidR="005E3979" w:rsidRPr="00464B30" w:rsidRDefault="005E3979" w:rsidP="00FB5B1C">
            <w:pPr>
              <w:rPr>
                <w:rFonts w:cs="Arial"/>
              </w:rPr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cutanée</w:t>
            </w:r>
            <w:r>
              <w:tab/>
            </w: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>
              <w:instrText xml:space="preserve"> FORMCHECKBOX </w:instrText>
            </w:r>
            <w:r>
              <w:fldChar w:fldCharType="end"/>
            </w:r>
            <w:bookmarkEnd w:id="6"/>
            <w:r w:rsidRPr="00464B30">
              <w:rPr>
                <w:rFonts w:cs="Arial"/>
              </w:rPr>
              <w:t>occasionnel (projections, ouverture de vannes, transvasements)</w:t>
            </w:r>
          </w:p>
          <w:p w:rsidR="005E3979" w:rsidRPr="00464B30" w:rsidRDefault="005E3979" w:rsidP="00FB5B1C">
            <w:pPr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7"/>
            <w:r w:rsidRPr="00464B30">
              <w:rPr>
                <w:rFonts w:cs="Arial"/>
              </w:rPr>
              <w:t>permanent (trempage, pulvérisation, procédé à chaud, nettoyage chiffon</w:t>
            </w:r>
          </w:p>
          <w:p w:rsidR="005E3979" w:rsidRPr="00464B30" w:rsidRDefault="005E3979" w:rsidP="00FB5B1C">
            <w:pPr>
              <w:tabs>
                <w:tab w:val="left" w:pos="4395"/>
                <w:tab w:val="left" w:pos="5736"/>
                <w:tab w:val="left" w:pos="7797"/>
              </w:tabs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Pr="005A2B9C">
              <w:rPr>
                <w:rFonts w:cs="Arial"/>
                <w:sz w:val="18"/>
                <w:szCs w:val="18"/>
              </w:rPr>
              <w:t xml:space="preserve"> </w:t>
            </w:r>
            <w:r w:rsidRPr="00464B30">
              <w:rPr>
                <w:rFonts w:cs="Arial"/>
              </w:rPr>
              <w:t>inhalation</w:t>
            </w:r>
          </w:p>
        </w:tc>
      </w:tr>
      <w:tr w:rsidR="005E3979" w:rsidTr="00FB5B1C">
        <w:trPr>
          <w:trHeight w:val="1018"/>
        </w:trPr>
        <w:tc>
          <w:tcPr>
            <w:tcW w:w="2238" w:type="dxa"/>
            <w:vAlign w:val="center"/>
          </w:tcPr>
          <w:p w:rsidR="005E3979" w:rsidRDefault="005E3979" w:rsidP="00FB5B1C">
            <w:r>
              <w:t>Phrases de risque ou Mentions de danger</w:t>
            </w:r>
          </w:p>
          <w:p w:rsidR="005E3979" w:rsidRPr="00FE454C" w:rsidRDefault="005E3979" w:rsidP="00FB5B1C">
            <w:r>
              <w:t>(rubrique 2 FDS)</w:t>
            </w:r>
          </w:p>
        </w:tc>
        <w:tc>
          <w:tcPr>
            <w:tcW w:w="9069" w:type="dxa"/>
            <w:gridSpan w:val="3"/>
          </w:tcPr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</w:p>
        </w:tc>
      </w:tr>
      <w:tr w:rsidR="005E3979" w:rsidTr="00FB5B1C">
        <w:trPr>
          <w:trHeight w:val="1019"/>
        </w:trPr>
        <w:tc>
          <w:tcPr>
            <w:tcW w:w="2238" w:type="dxa"/>
            <w:vAlign w:val="center"/>
          </w:tcPr>
          <w:p w:rsidR="005E3979" w:rsidRPr="00DE3479" w:rsidRDefault="005E3979" w:rsidP="00FB5B1C">
            <w:r w:rsidRPr="00DE3479">
              <w:t>Protection collective aux postes de travail</w:t>
            </w:r>
          </w:p>
        </w:tc>
        <w:tc>
          <w:tcPr>
            <w:tcW w:w="9069" w:type="dxa"/>
            <w:gridSpan w:val="3"/>
          </w:tcPr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</w:p>
        </w:tc>
      </w:tr>
      <w:tr w:rsidR="005E3979" w:rsidTr="00FB5B1C">
        <w:trPr>
          <w:trHeight w:val="1086"/>
        </w:trPr>
        <w:tc>
          <w:tcPr>
            <w:tcW w:w="2238" w:type="dxa"/>
            <w:vAlign w:val="center"/>
          </w:tcPr>
          <w:p w:rsidR="005E3979" w:rsidRPr="00DE3479" w:rsidRDefault="005E3979" w:rsidP="00FB5B1C">
            <w:r>
              <w:t>Équipements de Protections I</w:t>
            </w:r>
            <w:r w:rsidRPr="00DE3479">
              <w:t xml:space="preserve">ndividuelles </w:t>
            </w:r>
          </w:p>
        </w:tc>
        <w:tc>
          <w:tcPr>
            <w:tcW w:w="9069" w:type="dxa"/>
            <w:gridSpan w:val="3"/>
          </w:tcPr>
          <w:p w:rsidR="005E3979" w:rsidRDefault="005E3979" w:rsidP="00FB5B1C">
            <w:pPr>
              <w:rPr>
                <w:rFonts w:ascii="Arial" w:hAnsi="Arial" w:cs="Arial"/>
                <w:color w:val="5D5E5E"/>
                <w:sz w:val="16"/>
                <w:szCs w:val="16"/>
                <w:highlight w:val="yellow"/>
              </w:rPr>
            </w:pPr>
          </w:p>
        </w:tc>
      </w:tr>
      <w:tr w:rsidR="005E3979" w:rsidTr="00FB5B1C">
        <w:trPr>
          <w:trHeight w:val="1388"/>
        </w:trPr>
        <w:tc>
          <w:tcPr>
            <w:tcW w:w="2238" w:type="dxa"/>
            <w:vAlign w:val="center"/>
          </w:tcPr>
          <w:p w:rsidR="005E3979" w:rsidRDefault="005E3979" w:rsidP="00FB5B1C">
            <w:r>
              <w:t>Avis du responsable sécurité</w:t>
            </w:r>
          </w:p>
        </w:tc>
        <w:tc>
          <w:tcPr>
            <w:tcW w:w="9069" w:type="dxa"/>
            <w:gridSpan w:val="3"/>
          </w:tcPr>
          <w:p w:rsidR="005E3979" w:rsidRPr="007D0D7C" w:rsidRDefault="005E3979" w:rsidP="00FB5B1C">
            <w:r w:rsidRPr="007D0D7C">
              <w:t>Observations</w:t>
            </w:r>
            <w:r>
              <w:t> :</w:t>
            </w:r>
          </w:p>
          <w:p w:rsidR="005E3979" w:rsidRDefault="005E3979" w:rsidP="00423EAD">
            <w:pPr>
              <w:pStyle w:val="Sansinterligne"/>
              <w:rPr>
                <w:highlight w:val="yellow"/>
              </w:rPr>
            </w:pPr>
          </w:p>
          <w:p w:rsidR="005E3979" w:rsidRDefault="005E3979" w:rsidP="00423EAD">
            <w:pPr>
              <w:pStyle w:val="Sansinterligne"/>
              <w:rPr>
                <w:highlight w:val="yellow"/>
              </w:rPr>
            </w:pPr>
          </w:p>
          <w:p w:rsidR="005E3979" w:rsidRDefault="005E3979" w:rsidP="00423EAD">
            <w:pPr>
              <w:pStyle w:val="Sansinterligne"/>
              <w:rPr>
                <w:highlight w:val="yellow"/>
              </w:rPr>
            </w:pPr>
          </w:p>
          <w:p w:rsidR="005E3979" w:rsidRPr="007D0D7C" w:rsidRDefault="005E3979" w:rsidP="00FB5B1C">
            <w:r w:rsidRPr="00F80762">
              <w:t>Date</w:t>
            </w:r>
            <w:r>
              <w:t xml:space="preserve"> : </w:t>
            </w:r>
            <w:r w:rsidRPr="00F80762">
              <w:t xml:space="preserve">                         </w:t>
            </w:r>
            <w:r>
              <w:t xml:space="preserve">                             Visa :</w:t>
            </w:r>
          </w:p>
        </w:tc>
      </w:tr>
      <w:tr w:rsidR="005E3979" w:rsidTr="00FB5B1C">
        <w:trPr>
          <w:trHeight w:val="585"/>
        </w:trPr>
        <w:tc>
          <w:tcPr>
            <w:tcW w:w="2238" w:type="dxa"/>
            <w:vAlign w:val="center"/>
          </w:tcPr>
          <w:p w:rsidR="005E3979" w:rsidRPr="005E3979" w:rsidRDefault="005E3979" w:rsidP="005E3979">
            <w:pPr>
              <w:pStyle w:val="Sansinterligne"/>
            </w:pPr>
            <w:r w:rsidRPr="005E3979">
              <w:t>Visa de l’employeur</w:t>
            </w:r>
          </w:p>
        </w:tc>
        <w:tc>
          <w:tcPr>
            <w:tcW w:w="9069" w:type="dxa"/>
            <w:gridSpan w:val="3"/>
            <w:vAlign w:val="center"/>
          </w:tcPr>
          <w:p w:rsidR="005E3979" w:rsidRDefault="005E3979" w:rsidP="00FB5B1C">
            <w:r w:rsidRPr="007D0D7C">
              <w:t>Date :</w:t>
            </w:r>
          </w:p>
          <w:p w:rsidR="005E3979" w:rsidRDefault="005E3979" w:rsidP="00FB5B1C"/>
          <w:p w:rsidR="005E3979" w:rsidRPr="00F80762" w:rsidRDefault="005E3979" w:rsidP="005E3979">
            <w:pPr>
              <w:pStyle w:val="Sansinterligne"/>
            </w:pPr>
          </w:p>
        </w:tc>
      </w:tr>
      <w:tr w:rsidR="005E3979" w:rsidTr="00FB5B1C">
        <w:trPr>
          <w:trHeight w:val="585"/>
        </w:trPr>
        <w:tc>
          <w:tcPr>
            <w:tcW w:w="11307" w:type="dxa"/>
            <w:gridSpan w:val="4"/>
            <w:shd w:val="clear" w:color="auto" w:fill="B2A1C7" w:themeFill="accent4" w:themeFillTint="99"/>
            <w:vAlign w:val="center"/>
          </w:tcPr>
          <w:p w:rsidR="005E3979" w:rsidRPr="007F2ACE" w:rsidRDefault="005E3979" w:rsidP="00FB5B1C">
            <w:pPr>
              <w:jc w:val="center"/>
              <w:rPr>
                <w:b/>
                <w:sz w:val="28"/>
                <w:szCs w:val="28"/>
              </w:rPr>
            </w:pPr>
            <w:r w:rsidRPr="007F2ACE">
              <w:rPr>
                <w:b/>
                <w:sz w:val="28"/>
                <w:szCs w:val="28"/>
              </w:rPr>
              <w:t>AVIS DU MEDECIN DU TRAVAIL</w:t>
            </w:r>
          </w:p>
        </w:tc>
      </w:tr>
      <w:tr w:rsidR="005E3979" w:rsidTr="00FB5B1C">
        <w:trPr>
          <w:trHeight w:val="1177"/>
        </w:trPr>
        <w:tc>
          <w:tcPr>
            <w:tcW w:w="2238" w:type="dxa"/>
            <w:vAlign w:val="center"/>
          </w:tcPr>
          <w:p w:rsidR="005E3979" w:rsidRDefault="005E3979" w:rsidP="00FB5B1C">
            <w:r>
              <w:t>Nom :</w:t>
            </w:r>
          </w:p>
          <w:p w:rsidR="005E3979" w:rsidRDefault="005E3979" w:rsidP="00FB5B1C"/>
          <w:p w:rsidR="005E3979" w:rsidRDefault="005E3979" w:rsidP="00FB5B1C">
            <w:r>
              <w:t>Visa :</w:t>
            </w:r>
          </w:p>
          <w:p w:rsidR="005E3979" w:rsidRDefault="005E3979" w:rsidP="00FB5B1C"/>
          <w:p w:rsidR="005E3979" w:rsidRDefault="005E3979" w:rsidP="00FB5B1C">
            <w:r>
              <w:t>Date :</w:t>
            </w:r>
          </w:p>
        </w:tc>
        <w:tc>
          <w:tcPr>
            <w:tcW w:w="9069" w:type="dxa"/>
            <w:gridSpan w:val="3"/>
          </w:tcPr>
          <w:p w:rsidR="005E3979" w:rsidRDefault="005E3979" w:rsidP="00FB5B1C">
            <w:r w:rsidRPr="007D0D7C">
              <w:t>Observations</w:t>
            </w:r>
            <w:r>
              <w:t> :</w:t>
            </w:r>
          </w:p>
          <w:p w:rsidR="005E3979" w:rsidRDefault="005E3979" w:rsidP="00FB5B1C"/>
          <w:p w:rsidR="005E3979" w:rsidRDefault="005E3979" w:rsidP="00FB5B1C"/>
          <w:p w:rsidR="005E3979" w:rsidRDefault="005E3979" w:rsidP="00FB5B1C"/>
          <w:p w:rsidR="005E3979" w:rsidRDefault="005E3979" w:rsidP="00FB5B1C"/>
        </w:tc>
      </w:tr>
    </w:tbl>
    <w:p w:rsidR="00D60B73" w:rsidRDefault="00D60B73"/>
    <w:sectPr w:rsidR="00D60B73" w:rsidSect="005E3979">
      <w:headerReference w:type="default" r:id="rId7"/>
      <w:footerReference w:type="default" r:id="rId8"/>
      <w:pgSz w:w="11906" w:h="16838" w:code="9"/>
      <w:pgMar w:top="794" w:right="794" w:bottom="794" w:left="79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33" w:rsidRDefault="00935F33" w:rsidP="005E3979">
      <w:pPr>
        <w:spacing w:after="0" w:line="240" w:lineRule="auto"/>
      </w:pPr>
      <w:r>
        <w:separator/>
      </w:r>
    </w:p>
  </w:endnote>
  <w:endnote w:type="continuationSeparator" w:id="0">
    <w:p w:rsidR="00935F33" w:rsidRDefault="00935F33" w:rsidP="005E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79" w:rsidRPr="005E3979" w:rsidRDefault="005E3979" w:rsidP="005E3979">
    <w:pPr>
      <w:pStyle w:val="Pieddepage"/>
      <w:jc w:val="center"/>
      <w:rPr>
        <w:sz w:val="20"/>
        <w:szCs w:val="20"/>
      </w:rPr>
    </w:pPr>
    <w:r w:rsidRPr="00C277A1">
      <w:rPr>
        <w:sz w:val="20"/>
        <w:szCs w:val="20"/>
      </w:rPr>
      <w:t>Formulaire mis à jour en Ma</w:t>
    </w:r>
    <w:r>
      <w:rPr>
        <w:sz w:val="20"/>
        <w:szCs w:val="20"/>
      </w:rPr>
      <w:t>i</w:t>
    </w:r>
    <w:r w:rsidRPr="00C277A1">
      <w:rPr>
        <w:sz w:val="20"/>
        <w:szCs w:val="20"/>
      </w:rPr>
      <w:t xml:space="preserve">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33" w:rsidRDefault="00935F33" w:rsidP="005E3979">
      <w:pPr>
        <w:spacing w:after="0" w:line="240" w:lineRule="auto"/>
      </w:pPr>
      <w:r>
        <w:separator/>
      </w:r>
    </w:p>
  </w:footnote>
  <w:footnote w:type="continuationSeparator" w:id="0">
    <w:p w:rsidR="00935F33" w:rsidRDefault="00935F33" w:rsidP="005E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79" w:rsidRDefault="005E3979" w:rsidP="005E3979">
    <w:pPr>
      <w:pStyle w:val="En-tte"/>
      <w:tabs>
        <w:tab w:val="clear" w:pos="4536"/>
        <w:tab w:val="clear" w:pos="9072"/>
        <w:tab w:val="left" w:pos="8341"/>
      </w:tabs>
    </w:pPr>
    <w:r w:rsidRPr="005E3979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4121785</wp:posOffset>
          </wp:positionH>
          <wp:positionV relativeFrom="paragraph">
            <wp:posOffset>-433070</wp:posOffset>
          </wp:positionV>
          <wp:extent cx="2267585" cy="899795"/>
          <wp:effectExtent l="19050" t="0" r="0" b="0"/>
          <wp:wrapTight wrapText="bothSides">
            <wp:wrapPolygon edited="0">
              <wp:start x="-181" y="0"/>
              <wp:lineTo x="-181" y="21036"/>
              <wp:lineTo x="21594" y="21036"/>
              <wp:lineTo x="21594" y="0"/>
              <wp:lineTo x="-181" y="0"/>
            </wp:wrapPolygon>
          </wp:wrapTight>
          <wp:docPr id="2" name="Image 2" descr="cid:image003.jpg@01CDF302.054CDD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image003.jpg@01CDF302.054CDD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4A3"/>
    <w:multiLevelType w:val="hybridMultilevel"/>
    <w:tmpl w:val="4790E52E"/>
    <w:lvl w:ilvl="0" w:tplc="6B18190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4E1F"/>
    <w:multiLevelType w:val="hybridMultilevel"/>
    <w:tmpl w:val="5E6A9E80"/>
    <w:lvl w:ilvl="0" w:tplc="833AA6CA">
      <w:start w:val="1"/>
      <w:numFmt w:val="upperLetter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78E94239"/>
    <w:multiLevelType w:val="hybridMultilevel"/>
    <w:tmpl w:val="4DFAD4B8"/>
    <w:lvl w:ilvl="0" w:tplc="0F5EC48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F0E87A0">
      <w:numFmt w:val="bullet"/>
      <w:lvlText w:val="•"/>
      <w:lvlJc w:val="left"/>
      <w:pPr>
        <w:ind w:left="2340" w:hanging="360"/>
      </w:pPr>
      <w:rPr>
        <w:rFonts w:ascii="Arial Narrow" w:eastAsiaTheme="minorHAnsi" w:hAnsi="Arial Narrow" w:cstheme="minorBid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E3979"/>
    <w:rsid w:val="0000347A"/>
    <w:rsid w:val="00183150"/>
    <w:rsid w:val="002106E2"/>
    <w:rsid w:val="00402E13"/>
    <w:rsid w:val="00423EAD"/>
    <w:rsid w:val="00443C71"/>
    <w:rsid w:val="004729D7"/>
    <w:rsid w:val="005E3979"/>
    <w:rsid w:val="006214CE"/>
    <w:rsid w:val="006922CA"/>
    <w:rsid w:val="007134C0"/>
    <w:rsid w:val="00804E65"/>
    <w:rsid w:val="008D0FAA"/>
    <w:rsid w:val="00922D79"/>
    <w:rsid w:val="00935F33"/>
    <w:rsid w:val="00AC662F"/>
    <w:rsid w:val="00B3492C"/>
    <w:rsid w:val="00B60569"/>
    <w:rsid w:val="00BC542B"/>
    <w:rsid w:val="00D60B73"/>
    <w:rsid w:val="00EB4CBA"/>
    <w:rsid w:val="00FB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79"/>
    <w:rPr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B7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7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7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7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79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79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79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79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B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B7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B79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FB79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FB79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B7950"/>
    <w:pPr>
      <w:spacing w:line="240" w:lineRule="auto"/>
    </w:pPr>
    <w:rPr>
      <w:b/>
      <w:bCs/>
      <w:color w:val="4F81BD" w:themeColor="accent1"/>
      <w:sz w:val="18"/>
      <w:szCs w:val="18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FB7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FB7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7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B7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B7950"/>
    <w:rPr>
      <w:b/>
      <w:bCs/>
    </w:rPr>
  </w:style>
  <w:style w:type="paragraph" w:styleId="Sansinterligne">
    <w:name w:val="No Spacing"/>
    <w:link w:val="SansinterligneCar"/>
    <w:uiPriority w:val="1"/>
    <w:qFormat/>
    <w:rsid w:val="00FB795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B7950"/>
  </w:style>
  <w:style w:type="paragraph" w:styleId="Paragraphedeliste">
    <w:name w:val="List Paragraph"/>
    <w:basedOn w:val="Normal"/>
    <w:uiPriority w:val="34"/>
    <w:qFormat/>
    <w:rsid w:val="00FB7950"/>
    <w:pPr>
      <w:ind w:left="720"/>
      <w:contextualSpacing/>
    </w:pPr>
    <w:rPr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B7950"/>
    <w:rPr>
      <w:i/>
      <w:iCs/>
      <w:color w:val="000000" w:themeColor="text1"/>
      <w:lang w:bidi="en-US"/>
    </w:rPr>
  </w:style>
  <w:style w:type="character" w:customStyle="1" w:styleId="CitationCar">
    <w:name w:val="Citation Car"/>
    <w:basedOn w:val="Policepardfaut"/>
    <w:link w:val="Citation"/>
    <w:uiPriority w:val="29"/>
    <w:rsid w:val="00FB795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79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7950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B7950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B795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B7950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B7950"/>
    <w:rPr>
      <w:b/>
      <w:bCs/>
      <w:smallCaps/>
      <w:color w:val="C0504D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B7950"/>
    <w:pPr>
      <w:outlineLvl w:val="9"/>
    </w:pPr>
  </w:style>
  <w:style w:type="character" w:customStyle="1" w:styleId="Titre7Car">
    <w:name w:val="Titre 7 Car"/>
    <w:basedOn w:val="Policepardfaut"/>
    <w:link w:val="Titre7"/>
    <w:uiPriority w:val="9"/>
    <w:rsid w:val="00FB7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FB79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FB7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centuation">
    <w:name w:val="Emphasis"/>
    <w:basedOn w:val="Policepardfaut"/>
    <w:uiPriority w:val="20"/>
    <w:qFormat/>
    <w:rsid w:val="00FB7950"/>
    <w:rPr>
      <w:i/>
      <w:iCs/>
    </w:rPr>
  </w:style>
  <w:style w:type="character" w:styleId="Titredulivre">
    <w:name w:val="Book Title"/>
    <w:basedOn w:val="Policepardfaut"/>
    <w:uiPriority w:val="33"/>
    <w:qFormat/>
    <w:rsid w:val="00FB7950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5E3979"/>
    <w:pPr>
      <w:tabs>
        <w:tab w:val="center" w:pos="4536"/>
        <w:tab w:val="right" w:pos="9072"/>
      </w:tabs>
      <w:spacing w:after="0" w:line="240" w:lineRule="auto"/>
    </w:pPr>
    <w:rPr>
      <w:lang w:bidi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5E3979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E3979"/>
    <w:pPr>
      <w:tabs>
        <w:tab w:val="center" w:pos="4536"/>
        <w:tab w:val="right" w:pos="9072"/>
      </w:tabs>
      <w:spacing w:after="0" w:line="240" w:lineRule="auto"/>
    </w:pPr>
    <w:rPr>
      <w:lang w:bidi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E3979"/>
    <w:rPr>
      <w:lang w:val="fr-FR"/>
    </w:rPr>
  </w:style>
  <w:style w:type="table" w:styleId="Grilledutableau">
    <w:name w:val="Table Grid"/>
    <w:basedOn w:val="TableauNormal"/>
    <w:uiPriority w:val="59"/>
    <w:rsid w:val="005E3979"/>
    <w:pPr>
      <w:spacing w:after="0" w:line="240" w:lineRule="auto"/>
    </w:pPr>
    <w:rPr>
      <w:lang w:val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929</Characters>
  <Application>Microsoft Office Word</Application>
  <DocSecurity>0</DocSecurity>
  <Lines>7</Lines>
  <Paragraphs>2</Paragraphs>
  <ScaleCrop>false</ScaleCrop>
  <Company> 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N. MOREAU</dc:creator>
  <cp:keywords/>
  <dc:description/>
  <cp:lastModifiedBy> N. MOREAU</cp:lastModifiedBy>
  <cp:revision>2</cp:revision>
  <dcterms:created xsi:type="dcterms:W3CDTF">2013-05-15T12:24:00Z</dcterms:created>
  <dcterms:modified xsi:type="dcterms:W3CDTF">2013-05-15T12:28:00Z</dcterms:modified>
</cp:coreProperties>
</file>